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570" w:rsidRPr="00735C58" w:rsidRDefault="00234570" w:rsidP="00234570">
      <w:pPr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742DD" w:rsidRPr="00C742DD" w:rsidRDefault="00C742DD" w:rsidP="00C742DD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742DD">
        <w:rPr>
          <w:rFonts w:ascii="Times New Roman" w:hAnsi="Times New Roman" w:cs="Times New Roman"/>
          <w:b/>
          <w:i/>
          <w:sz w:val="24"/>
          <w:szCs w:val="24"/>
        </w:rPr>
        <w:t>Педагогические работники,</w:t>
      </w:r>
    </w:p>
    <w:p w:rsidR="00C742DD" w:rsidRDefault="00C742DD" w:rsidP="00AA2421">
      <w:pPr>
        <w:contextualSpacing/>
        <w:jc w:val="center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C742DD">
        <w:rPr>
          <w:rFonts w:ascii="Times New Roman" w:hAnsi="Times New Roman" w:cs="Times New Roman"/>
          <w:b/>
          <w:i/>
          <w:sz w:val="24"/>
          <w:szCs w:val="24"/>
        </w:rPr>
        <w:t>имеющие</w:t>
      </w:r>
      <w:r w:rsidRPr="00C742DD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 xml:space="preserve"> </w:t>
      </w:r>
      <w:r w:rsidR="00F929E4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 xml:space="preserve">ГОСУДАРСТВЕННЫЕ </w:t>
      </w:r>
      <w:proofErr w:type="gramStart"/>
      <w:r w:rsidRPr="00C742DD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>НАГРАДЫ</w:t>
      </w:r>
      <w:r w:rsidR="00AA2421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 xml:space="preserve">  </w:t>
      </w:r>
      <w:r w:rsidRPr="00C742DD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>СССР</w:t>
      </w:r>
      <w:proofErr w:type="gramEnd"/>
    </w:p>
    <w:p w:rsidR="008D2CE0" w:rsidRPr="00C742DD" w:rsidRDefault="008D2CE0" w:rsidP="00AA2421">
      <w:pPr>
        <w:contextualSpacing/>
        <w:jc w:val="center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</w:p>
    <w:tbl>
      <w:tblPr>
        <w:tblStyle w:val="1"/>
        <w:tblW w:w="93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403"/>
        <w:gridCol w:w="4252"/>
        <w:gridCol w:w="1701"/>
      </w:tblGrid>
      <w:tr w:rsidR="00C64A8C" w:rsidRPr="00C64A8C" w:rsidTr="00CE7BF5">
        <w:trPr>
          <w:trHeight w:val="589"/>
        </w:trPr>
        <w:tc>
          <w:tcPr>
            <w:tcW w:w="93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64A8C" w:rsidRPr="00C64A8C" w:rsidRDefault="00C64A8C" w:rsidP="00C64A8C">
            <w:pPr>
              <w:contextualSpacing/>
              <w:jc w:val="both"/>
              <w:rPr>
                <w:rFonts w:ascii="Times New Roman" w:hAnsi="Times New Roman" w:cs="Arial"/>
                <w:sz w:val="24"/>
                <w:szCs w:val="24"/>
                <w:shd w:val="clear" w:color="auto" w:fill="FFFFFF"/>
              </w:rPr>
            </w:pPr>
            <w:r w:rsidRPr="00C64A8C">
              <w:rPr>
                <w:rFonts w:ascii="Times New Roman" w:hAnsi="Times New Roman" w:cs="Arial"/>
                <w:sz w:val="24"/>
                <w:szCs w:val="24"/>
                <w:shd w:val="clear" w:color="auto" w:fill="FFFFFF"/>
              </w:rPr>
              <w:t xml:space="preserve">             </w:t>
            </w:r>
          </w:p>
          <w:p w:rsidR="00C64A8C" w:rsidRDefault="00F929E4" w:rsidP="00C64A8C">
            <w:pPr>
              <w:contextualSpacing/>
              <w:jc w:val="both"/>
              <w:rPr>
                <w:noProof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i/>
                <w:sz w:val="24"/>
                <w:szCs w:val="24"/>
                <w:shd w:val="clear" w:color="auto" w:fill="FFFFFF"/>
              </w:rPr>
              <w:t xml:space="preserve">   </w:t>
            </w:r>
            <w:r w:rsidR="00C64A8C" w:rsidRPr="00D27A59">
              <w:rPr>
                <w:rFonts w:ascii="Times New Roman" w:hAnsi="Times New Roman" w:cs="Arial"/>
                <w:b/>
                <w:i/>
                <w:sz w:val="28"/>
                <w:szCs w:val="28"/>
                <w:shd w:val="clear" w:color="auto" w:fill="FFFFFF"/>
              </w:rPr>
              <w:t>Орден «Знак Почёта»</w:t>
            </w:r>
            <w:r w:rsidR="00C64A8C" w:rsidRPr="00CA362C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 xml:space="preserve"> учреждён для награждения за высокие достижения в производстве, научно-исследовательской, государственной, социально-культурной, спортивной и иной общественно полезной деятельности, а также за проявления гражданской доблести.</w:t>
            </w:r>
            <w:r w:rsidR="00C64A8C" w:rsidRPr="00CA362C">
              <w:rPr>
                <w:noProof/>
                <w:sz w:val="24"/>
                <w:szCs w:val="24"/>
              </w:rPr>
              <w:t xml:space="preserve"> </w:t>
            </w:r>
          </w:p>
          <w:p w:rsidR="00F929E4" w:rsidRPr="00CA362C" w:rsidRDefault="00F929E4" w:rsidP="00C64A8C">
            <w:pPr>
              <w:contextualSpacing/>
              <w:jc w:val="both"/>
              <w:rPr>
                <w:noProof/>
                <w:sz w:val="24"/>
                <w:szCs w:val="24"/>
              </w:rPr>
            </w:pPr>
          </w:p>
          <w:p w:rsidR="00C64A8C" w:rsidRPr="00C64A8C" w:rsidRDefault="00CA362C" w:rsidP="00C64A8C">
            <w:pPr>
              <w:contextualSpacing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       </w:t>
            </w:r>
            <w:r w:rsidR="008F29BC">
              <w:rPr>
                <w:noProof/>
                <w:sz w:val="28"/>
                <w:szCs w:val="28"/>
              </w:rPr>
              <w:t xml:space="preserve">          </w:t>
            </w:r>
            <w:r>
              <w:rPr>
                <w:noProof/>
                <w:sz w:val="28"/>
                <w:szCs w:val="28"/>
              </w:rPr>
              <w:t xml:space="preserve">     </w:t>
            </w:r>
            <w:r w:rsidR="00A31D31">
              <w:rPr>
                <w:noProof/>
                <w:sz w:val="28"/>
                <w:szCs w:val="28"/>
              </w:rPr>
              <w:drawing>
                <wp:inline distT="0" distB="0" distL="0" distR="0" wp14:anchorId="54781F30">
                  <wp:extent cx="1114425" cy="2304402"/>
                  <wp:effectExtent l="0" t="0" r="0" b="127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07" cy="23436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31D31">
              <w:rPr>
                <w:noProof/>
              </w:rPr>
              <w:t xml:space="preserve">         </w:t>
            </w:r>
            <w:r w:rsidR="00A31D31" w:rsidRPr="00C64A8C">
              <w:rPr>
                <w:noProof/>
              </w:rPr>
              <w:drawing>
                <wp:inline distT="0" distB="0" distL="0" distR="0" wp14:anchorId="53B65B79" wp14:editId="15E0046E">
                  <wp:extent cx="2524836" cy="1921744"/>
                  <wp:effectExtent l="0" t="0" r="8890" b="254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3401" cy="20272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29BC" w:rsidRDefault="00C64A8C" w:rsidP="00C64A8C">
            <w:pPr>
              <w:contextualSpacing/>
              <w:rPr>
                <w:noProof/>
              </w:rPr>
            </w:pPr>
            <w:r w:rsidRPr="00C64A8C">
              <w:rPr>
                <w:noProof/>
              </w:rPr>
              <w:t xml:space="preserve">     </w:t>
            </w:r>
            <w:r w:rsidR="00CA362C">
              <w:rPr>
                <w:noProof/>
              </w:rPr>
              <w:t xml:space="preserve">           </w:t>
            </w:r>
            <w:r w:rsidRPr="00C64A8C"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3E678CD1" wp14:editId="2592090A">
                  <wp:extent cx="1370703" cy="1948180"/>
                  <wp:effectExtent l="0" t="0" r="127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385" cy="19988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</w:t>
            </w:r>
            <w:r w:rsidRPr="00C64A8C">
              <w:rPr>
                <w:noProof/>
              </w:rPr>
              <w:t xml:space="preserve">       </w:t>
            </w:r>
            <w:r>
              <w:rPr>
                <w:noProof/>
              </w:rPr>
              <w:drawing>
                <wp:inline distT="0" distB="0" distL="0" distR="0" wp14:anchorId="3CC5C945">
                  <wp:extent cx="2581223" cy="18478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127" cy="18556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64A8C">
              <w:rPr>
                <w:noProof/>
              </w:rPr>
              <w:t xml:space="preserve">  </w:t>
            </w:r>
          </w:p>
          <w:p w:rsidR="008F29BC" w:rsidRDefault="008F29BC" w:rsidP="008F29BC">
            <w:pPr>
              <w:contextualSpacing/>
              <w:jc w:val="both"/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</w:pPr>
            <w:r w:rsidRPr="00CA362C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>Из  архива</w:t>
            </w:r>
            <w:r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 xml:space="preserve"> п</w:t>
            </w:r>
            <w:r w:rsidRPr="00CA362C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>едагогической династии ВАЛИАХМЕТОВЫХ</w:t>
            </w:r>
            <w:r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 xml:space="preserve">.1971г. </w:t>
            </w:r>
            <w:proofErr w:type="spellStart"/>
            <w:r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>Сулеевская</w:t>
            </w:r>
            <w:proofErr w:type="spellEnd"/>
            <w:r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>шк</w:t>
            </w:r>
            <w:proofErr w:type="spellEnd"/>
            <w:r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>.</w:t>
            </w:r>
          </w:p>
          <w:p w:rsidR="008F29BC" w:rsidRDefault="008F29BC" w:rsidP="00C64A8C">
            <w:pPr>
              <w:contextualSpacing/>
              <w:rPr>
                <w:noProof/>
              </w:rPr>
            </w:pPr>
          </w:p>
          <w:p w:rsidR="00C64A8C" w:rsidRDefault="008F29BC" w:rsidP="00C64A8C">
            <w:pPr>
              <w:contextualSpacing/>
              <w:rPr>
                <w:noProof/>
              </w:rPr>
            </w:pPr>
            <w:r>
              <w:rPr>
                <w:noProof/>
              </w:rPr>
              <w:t xml:space="preserve">                  </w:t>
            </w:r>
            <w:r>
              <w:rPr>
                <w:noProof/>
              </w:rPr>
              <w:drawing>
                <wp:inline distT="0" distB="0" distL="0" distR="0" wp14:anchorId="563ACE27">
                  <wp:extent cx="2171700" cy="17755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084" cy="17774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D2CE0">
              <w:rPr>
                <w:noProof/>
              </w:rPr>
              <w:t xml:space="preserve">  </w:t>
            </w:r>
            <w:bookmarkStart w:id="0" w:name="_GoBack"/>
            <w:bookmarkEnd w:id="0"/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00C5E593">
                  <wp:extent cx="2302890" cy="1808480"/>
                  <wp:effectExtent l="0" t="0" r="254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2890" cy="1808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 w:rsidR="00C64A8C" w:rsidRPr="00C64A8C">
              <w:rPr>
                <w:noProof/>
              </w:rPr>
              <w:t xml:space="preserve">    </w:t>
            </w:r>
          </w:p>
          <w:p w:rsidR="00280C24" w:rsidRPr="00CA362C" w:rsidRDefault="008F29BC" w:rsidP="008F29BC">
            <w:pPr>
              <w:contextualSpacing/>
              <w:jc w:val="both"/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</w:pPr>
            <w:proofErr w:type="gramStart"/>
            <w:r w:rsidRPr="00CA362C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 xml:space="preserve">Из  </w:t>
            </w:r>
            <w:r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>семейного</w:t>
            </w:r>
            <w:proofErr w:type="gramEnd"/>
            <w:r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CA362C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>архива</w:t>
            </w:r>
            <w:r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 xml:space="preserve"> КАЮМОВЫХ.</w:t>
            </w:r>
            <w:r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 xml:space="preserve">1971г. </w:t>
            </w:r>
            <w:r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>Школа №1</w:t>
            </w:r>
          </w:p>
        </w:tc>
      </w:tr>
      <w:tr w:rsidR="00C64A8C" w:rsidRPr="00C64A8C" w:rsidTr="00CE7BF5">
        <w:tc>
          <w:tcPr>
            <w:tcW w:w="3403" w:type="dxa"/>
          </w:tcPr>
          <w:p w:rsidR="00C64A8C" w:rsidRPr="008D2CE0" w:rsidRDefault="00C64A8C" w:rsidP="00C64A8C">
            <w:pPr>
              <w:contextualSpacing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C64A8C">
              <w:rPr>
                <w:rFonts w:ascii="Times New Roman" w:eastAsia="Times New Roman" w:hAnsi="Times New Roman" w:cs="Arial"/>
                <w:sz w:val="28"/>
                <w:szCs w:val="28"/>
              </w:rPr>
              <w:lastRenderedPageBreak/>
              <w:t>Средняя общеобразовательная школа №</w:t>
            </w:r>
            <w:r w:rsidR="008D2CE0">
              <w:rPr>
                <w:rFonts w:ascii="Times New Roman" w:eastAsia="Times New Roman" w:hAnsi="Times New Roman" w:cs="Arial"/>
                <w:sz w:val="28"/>
                <w:szCs w:val="28"/>
              </w:rPr>
              <w:t>1, №</w:t>
            </w:r>
            <w:r w:rsidRPr="00C64A8C">
              <w:rPr>
                <w:rFonts w:ascii="Times New Roman" w:eastAsia="Times New Roman" w:hAnsi="Times New Roman" w:cs="Arial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C64A8C" w:rsidRDefault="00C64A8C" w:rsidP="00C64A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8C">
              <w:rPr>
                <w:rFonts w:ascii="Times New Roman" w:hAnsi="Times New Roman" w:cs="Times New Roman"/>
                <w:sz w:val="28"/>
                <w:szCs w:val="28"/>
              </w:rPr>
              <w:t>Каюмов</w:t>
            </w:r>
          </w:p>
          <w:p w:rsidR="00C64A8C" w:rsidRPr="00C64A8C" w:rsidRDefault="00C64A8C" w:rsidP="00C64A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4A8C">
              <w:rPr>
                <w:rFonts w:ascii="Times New Roman" w:hAnsi="Times New Roman" w:cs="Times New Roman"/>
                <w:sz w:val="28"/>
                <w:szCs w:val="28"/>
              </w:rPr>
              <w:t>Фатых</w:t>
            </w:r>
            <w:proofErr w:type="spellEnd"/>
            <w:r w:rsidRPr="00C64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4A8C">
              <w:rPr>
                <w:rFonts w:ascii="Times New Roman" w:hAnsi="Times New Roman" w:cs="Times New Roman"/>
                <w:sz w:val="28"/>
                <w:szCs w:val="28"/>
              </w:rPr>
              <w:t>Каюмович</w:t>
            </w:r>
            <w:proofErr w:type="spellEnd"/>
          </w:p>
        </w:tc>
        <w:tc>
          <w:tcPr>
            <w:tcW w:w="1701" w:type="dxa"/>
          </w:tcPr>
          <w:p w:rsidR="00C64A8C" w:rsidRPr="00C64A8C" w:rsidRDefault="008F29BC" w:rsidP="00C64A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1971</w:t>
            </w:r>
          </w:p>
        </w:tc>
      </w:tr>
      <w:tr w:rsidR="00C64A8C" w:rsidRPr="00C64A8C" w:rsidTr="00CE7BF5"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4A8C" w:rsidRPr="00C64A8C" w:rsidRDefault="00C64A8C" w:rsidP="00C64A8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64A8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Сулеевская</w:t>
            </w:r>
            <w:proofErr w:type="spellEnd"/>
            <w:r w:rsidRPr="00C64A8C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CОШ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4A8C" w:rsidRDefault="00C64A8C" w:rsidP="00C64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Валиахметов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C64A8C" w:rsidRPr="00C64A8C" w:rsidRDefault="00C64A8C" w:rsidP="00C64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Анвар </w:t>
            </w:r>
            <w:proofErr w:type="spellStart"/>
            <w:r w:rsidRPr="00C64A8C">
              <w:rPr>
                <w:rFonts w:ascii="Times New Roman" w:eastAsia="Times New Roman" w:hAnsi="Times New Roman" w:cs="Times New Roman"/>
                <w:sz w:val="28"/>
                <w:szCs w:val="28"/>
              </w:rPr>
              <w:t>Тазимухаметович</w:t>
            </w:r>
            <w:proofErr w:type="spellEnd"/>
          </w:p>
          <w:p w:rsidR="00C64A8C" w:rsidRPr="00C64A8C" w:rsidRDefault="00C64A8C" w:rsidP="00C64A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4A8C" w:rsidRPr="00C64A8C" w:rsidRDefault="00C64A8C" w:rsidP="00C64A8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4A8C">
              <w:rPr>
                <w:rFonts w:ascii="Times New Roman" w:eastAsia="Times New Roman" w:hAnsi="Times New Roman" w:cs="Times New Roman"/>
                <w:sz w:val="28"/>
                <w:szCs w:val="28"/>
              </w:rPr>
              <w:t>1971</w:t>
            </w:r>
          </w:p>
        </w:tc>
      </w:tr>
    </w:tbl>
    <w:p w:rsidR="00C64A8C" w:rsidRPr="00A7619A" w:rsidRDefault="00C64A8C" w:rsidP="00234570">
      <w:pPr>
        <w:rPr>
          <w:sz w:val="28"/>
          <w:szCs w:val="28"/>
        </w:rPr>
      </w:pPr>
    </w:p>
    <w:sectPr w:rsidR="00C64A8C" w:rsidRPr="00A76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262"/>
    <w:rsid w:val="00090B8A"/>
    <w:rsid w:val="001E0262"/>
    <w:rsid w:val="00234570"/>
    <w:rsid w:val="00280C24"/>
    <w:rsid w:val="005B1343"/>
    <w:rsid w:val="008D2CE0"/>
    <w:rsid w:val="008F29BC"/>
    <w:rsid w:val="00A31D31"/>
    <w:rsid w:val="00A7619A"/>
    <w:rsid w:val="00AA2421"/>
    <w:rsid w:val="00C64A8C"/>
    <w:rsid w:val="00C742DD"/>
    <w:rsid w:val="00CA362C"/>
    <w:rsid w:val="00D27A59"/>
    <w:rsid w:val="00DF168C"/>
    <w:rsid w:val="00F9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032B1"/>
  <w15:chartTrackingRefBased/>
  <w15:docId w15:val="{5ADA3037-1ECE-4A26-95CB-FB783F175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57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5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59"/>
    <w:rsid w:val="00C64A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13</cp:revision>
  <dcterms:created xsi:type="dcterms:W3CDTF">2023-07-26T11:07:00Z</dcterms:created>
  <dcterms:modified xsi:type="dcterms:W3CDTF">2023-08-04T07:34:00Z</dcterms:modified>
</cp:coreProperties>
</file>